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B21FB" w14:textId="40CABD77" w:rsidR="00585D87" w:rsidRPr="00BA3895" w:rsidRDefault="00165559">
      <w:pPr>
        <w:rPr>
          <w:b/>
          <w:bCs/>
          <w:sz w:val="52"/>
          <w:szCs w:val="52"/>
        </w:rPr>
      </w:pPr>
      <w:r>
        <w:rPr>
          <w:b/>
          <w:bCs/>
          <w:sz w:val="72"/>
          <w:szCs w:val="72"/>
        </w:rPr>
        <w:t xml:space="preserve">SANMED OPTIC </w:t>
      </w:r>
      <w:proofErr w:type="spellStart"/>
      <w:r>
        <w:rPr>
          <w:b/>
          <w:bCs/>
          <w:sz w:val="72"/>
          <w:szCs w:val="72"/>
        </w:rPr>
        <w:t>va</w:t>
      </w:r>
      <w:proofErr w:type="spellEnd"/>
      <w:r>
        <w:rPr>
          <w:b/>
          <w:bCs/>
          <w:sz w:val="72"/>
          <w:szCs w:val="72"/>
        </w:rPr>
        <w:t xml:space="preserve"> </w:t>
      </w:r>
      <w:proofErr w:type="spellStart"/>
      <w:r>
        <w:rPr>
          <w:b/>
          <w:bCs/>
          <w:sz w:val="72"/>
          <w:szCs w:val="72"/>
        </w:rPr>
        <w:t>asteapta</w:t>
      </w:r>
      <w:proofErr w:type="spellEnd"/>
      <w:r>
        <w:rPr>
          <w:b/>
          <w:bCs/>
          <w:sz w:val="72"/>
          <w:szCs w:val="72"/>
        </w:rPr>
        <w:t xml:space="preserve"> la Primaria Malaia Joi </w:t>
      </w:r>
      <w:r w:rsidR="00BA3895" w:rsidRPr="00BA3895">
        <w:rPr>
          <w:b/>
          <w:bCs/>
          <w:sz w:val="52"/>
          <w:szCs w:val="52"/>
        </w:rPr>
        <w:t xml:space="preserve">in </w:t>
      </w:r>
      <w:proofErr w:type="spellStart"/>
      <w:r w:rsidR="00BA3895" w:rsidRPr="00BA3895">
        <w:rPr>
          <w:b/>
          <w:bCs/>
          <w:sz w:val="52"/>
          <w:szCs w:val="52"/>
        </w:rPr>
        <w:t>intervalul</w:t>
      </w:r>
      <w:proofErr w:type="spellEnd"/>
      <w:r w:rsidR="00BA3895" w:rsidRPr="00BA3895">
        <w:rPr>
          <w:b/>
          <w:bCs/>
          <w:sz w:val="52"/>
          <w:szCs w:val="52"/>
        </w:rPr>
        <w:t xml:space="preserve"> </w:t>
      </w:r>
      <w:proofErr w:type="spellStart"/>
      <w:r w:rsidR="00BA3895" w:rsidRPr="00BA3895">
        <w:rPr>
          <w:b/>
          <w:bCs/>
          <w:sz w:val="52"/>
          <w:szCs w:val="52"/>
        </w:rPr>
        <w:t>ora</w:t>
      </w:r>
      <w:r>
        <w:rPr>
          <w:b/>
          <w:bCs/>
          <w:sz w:val="52"/>
          <w:szCs w:val="52"/>
        </w:rPr>
        <w:t>r</w:t>
      </w:r>
      <w:proofErr w:type="spellEnd"/>
      <w:r>
        <w:rPr>
          <w:b/>
          <w:bCs/>
          <w:sz w:val="52"/>
          <w:szCs w:val="52"/>
        </w:rPr>
        <w:t xml:space="preserve"> 10..13.30  </w:t>
      </w:r>
      <w:r w:rsidR="00BA3895" w:rsidRPr="00BA3895">
        <w:rPr>
          <w:b/>
          <w:bCs/>
          <w:sz w:val="52"/>
          <w:szCs w:val="52"/>
        </w:rPr>
        <w:t xml:space="preserve">la un consult </w:t>
      </w:r>
      <w:proofErr w:type="spellStart"/>
      <w:r w:rsidR="00BA3895" w:rsidRPr="0093497B">
        <w:rPr>
          <w:b/>
          <w:bCs/>
          <w:sz w:val="96"/>
          <w:szCs w:val="96"/>
        </w:rPr>
        <w:t>oftalmologic</w:t>
      </w:r>
      <w:proofErr w:type="spellEnd"/>
      <w:r w:rsidR="00BA3895" w:rsidRPr="0093497B">
        <w:rPr>
          <w:b/>
          <w:bCs/>
          <w:sz w:val="96"/>
          <w:szCs w:val="96"/>
        </w:rPr>
        <w:t xml:space="preserve"> </w:t>
      </w:r>
      <w:proofErr w:type="spellStart"/>
      <w:r w:rsidR="00BA3895" w:rsidRPr="0093497B">
        <w:rPr>
          <w:b/>
          <w:bCs/>
          <w:sz w:val="96"/>
          <w:szCs w:val="96"/>
        </w:rPr>
        <w:t>gratuit</w:t>
      </w:r>
      <w:proofErr w:type="spellEnd"/>
      <w:r w:rsidR="00BA3895" w:rsidRPr="00BA3895">
        <w:rPr>
          <w:b/>
          <w:bCs/>
          <w:sz w:val="52"/>
          <w:szCs w:val="52"/>
        </w:rPr>
        <w:t>!</w:t>
      </w:r>
    </w:p>
    <w:p w14:paraId="45AFA060" w14:textId="547025F7" w:rsidR="00BA3895" w:rsidRPr="00BA3895" w:rsidRDefault="00BA3895">
      <w:pPr>
        <w:rPr>
          <w:b/>
          <w:bCs/>
          <w:sz w:val="52"/>
          <w:szCs w:val="52"/>
        </w:rPr>
      </w:pPr>
      <w:r w:rsidRPr="008836B0">
        <w:rPr>
          <w:b/>
          <w:bCs/>
          <w:sz w:val="52"/>
          <w:szCs w:val="52"/>
          <w:lang w:val="it-IT"/>
        </w:rPr>
        <w:t xml:space="preserve">Pentru achizitia ochelarilor puteti beneficia de </w:t>
      </w:r>
      <w:r w:rsidRPr="008836B0">
        <w:rPr>
          <w:b/>
          <w:bCs/>
          <w:sz w:val="56"/>
          <w:szCs w:val="56"/>
          <w:lang w:val="it-IT"/>
        </w:rPr>
        <w:t>oferte promotionale,reduceri si plata in rate</w:t>
      </w:r>
      <w:r w:rsidRPr="008836B0">
        <w:rPr>
          <w:b/>
          <w:bCs/>
          <w:sz w:val="52"/>
          <w:szCs w:val="52"/>
          <w:lang w:val="it-IT"/>
        </w:rPr>
        <w:t>.</w:t>
      </w:r>
      <w:r w:rsidR="00FB774E" w:rsidRPr="008836B0">
        <w:rPr>
          <w:b/>
          <w:bCs/>
          <w:sz w:val="52"/>
          <w:szCs w:val="52"/>
          <w:lang w:val="it-IT"/>
        </w:rPr>
        <w:t xml:space="preserve">--- </w:t>
      </w:r>
      <w:r w:rsidR="00FB774E">
        <w:rPr>
          <w:b/>
          <w:bCs/>
          <w:sz w:val="52"/>
          <w:szCs w:val="52"/>
        </w:rPr>
        <w:t>0767034627---</w:t>
      </w:r>
    </w:p>
    <w:p w14:paraId="2D845E71" w14:textId="5522AA99" w:rsidR="00BA3895" w:rsidRPr="00BA3895" w:rsidRDefault="00BA3895">
      <w:pPr>
        <w:rPr>
          <w:b/>
          <w:bCs/>
          <w:sz w:val="52"/>
          <w:szCs w:val="52"/>
        </w:rPr>
      </w:pPr>
      <w:r w:rsidRPr="00BA3895">
        <w:rPr>
          <w:b/>
          <w:bCs/>
          <w:sz w:val="52"/>
          <w:szCs w:val="52"/>
        </w:rPr>
        <w:t xml:space="preserve">Va </w:t>
      </w:r>
      <w:proofErr w:type="spellStart"/>
      <w:r w:rsidRPr="00BA3895">
        <w:rPr>
          <w:b/>
          <w:bCs/>
          <w:sz w:val="52"/>
          <w:szCs w:val="52"/>
        </w:rPr>
        <w:t>asteptam</w:t>
      </w:r>
      <w:proofErr w:type="spellEnd"/>
      <w:r w:rsidRPr="00BA3895">
        <w:rPr>
          <w:b/>
          <w:bCs/>
          <w:sz w:val="52"/>
          <w:szCs w:val="52"/>
        </w:rPr>
        <w:t xml:space="preserve"> cu drag!</w:t>
      </w:r>
      <w:r w:rsidR="00FB774E">
        <w:rPr>
          <w:b/>
          <w:bCs/>
          <w:sz w:val="52"/>
          <w:szCs w:val="52"/>
        </w:rPr>
        <w:t xml:space="preserve">  </w:t>
      </w:r>
    </w:p>
    <w:p w14:paraId="4473B8A7" w14:textId="77777777" w:rsidR="00BA3895" w:rsidRDefault="00BA3895"/>
    <w:sectPr w:rsidR="00BA38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895"/>
    <w:rsid w:val="00165559"/>
    <w:rsid w:val="00585D87"/>
    <w:rsid w:val="007A773F"/>
    <w:rsid w:val="007B590C"/>
    <w:rsid w:val="008836B0"/>
    <w:rsid w:val="0093497B"/>
    <w:rsid w:val="009B1671"/>
    <w:rsid w:val="00BA3895"/>
    <w:rsid w:val="00C66E7F"/>
    <w:rsid w:val="00CE2538"/>
    <w:rsid w:val="00DC62ED"/>
    <w:rsid w:val="00EB4D3F"/>
    <w:rsid w:val="00EF19D9"/>
    <w:rsid w:val="00F9164F"/>
    <w:rsid w:val="00FB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4FEB9"/>
  <w15:chartTrackingRefBased/>
  <w15:docId w15:val="{AE0A3A76-8F93-41F1-99B4-FA2C0D65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40767034627</dc:creator>
  <cp:keywords/>
  <dc:description/>
  <cp:lastModifiedBy>Primaria Malaia</cp:lastModifiedBy>
  <cp:revision>2</cp:revision>
  <cp:lastPrinted>2025-05-27T18:34:00Z</cp:lastPrinted>
  <dcterms:created xsi:type="dcterms:W3CDTF">2025-06-25T06:55:00Z</dcterms:created>
  <dcterms:modified xsi:type="dcterms:W3CDTF">2025-06-25T06:55:00Z</dcterms:modified>
</cp:coreProperties>
</file>